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6853" w14:textId="3DAC57A5" w:rsidR="00472B80" w:rsidRDefault="00472B80" w:rsidP="009B1DF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F00E" wp14:editId="73F2BD91">
                <wp:simplePos x="0" y="0"/>
                <wp:positionH relativeFrom="margin">
                  <wp:posOffset>106486</wp:posOffset>
                </wp:positionH>
                <wp:positionV relativeFrom="paragraph">
                  <wp:posOffset>-1175075</wp:posOffset>
                </wp:positionV>
                <wp:extent cx="7091266" cy="11905861"/>
                <wp:effectExtent l="0" t="0" r="0" b="635"/>
                <wp:wrapNone/>
                <wp:docPr id="15055823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266" cy="1190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C9F65" w14:textId="7DEDC687" w:rsidR="001B0AE9" w:rsidRPr="00F9219E" w:rsidRDefault="007450D7" w:rsidP="00D05E1B">
                            <w:pPr>
                              <w:jc w:val="right"/>
                              <w:rPr>
                                <w:rFonts w:eastAsia="Times New Roman" w:cs="Calibri"/>
                                <w:b/>
                                <w:color w:val="ED7D31" w:themeColor="accent2"/>
                                <w:kern w:val="0"/>
                                <w:sz w:val="96"/>
                                <w:szCs w:val="96"/>
                                <w:lang w:eastAsia="pt-PT"/>
                              </w:rPr>
                            </w:pPr>
                            <w:proofErr w:type="spellStart"/>
                            <w:r w:rsidRPr="00F9219E">
                              <w:rPr>
                                <w:rFonts w:eastAsia="Times New Roman" w:cs="Calibri"/>
                                <w:b/>
                                <w:bCs/>
                                <w:color w:val="ED7D31" w:themeColor="accent2"/>
                                <w:kern w:val="0"/>
                                <w:sz w:val="96"/>
                                <w:szCs w:val="96"/>
                                <w:lang w:eastAsia="pt-PT"/>
                              </w:rPr>
                              <w:t>MAiO</w:t>
                            </w:r>
                            <w:proofErr w:type="spellEnd"/>
                            <w:r w:rsidR="00063A09" w:rsidRPr="00F9219E">
                              <w:rPr>
                                <w:rFonts w:eastAsia="Times New Roman" w:cs="Calibri"/>
                                <w:b/>
                                <w:bCs/>
                                <w:color w:val="ED7D31" w:themeColor="accent2"/>
                                <w:kern w:val="0"/>
                                <w:sz w:val="96"/>
                                <w:szCs w:val="96"/>
                                <w:lang w:eastAsia="pt-PT"/>
                              </w:rPr>
                              <w:t xml:space="preserve"> </w:t>
                            </w:r>
                            <w:r w:rsidR="004B6DB6" w:rsidRPr="00F9219E">
                              <w:rPr>
                                <w:rFonts w:eastAsia="Times New Roman" w:cs="Calibri"/>
                                <w:b/>
                                <w:bCs/>
                                <w:color w:val="D60093"/>
                                <w:kern w:val="0"/>
                                <w:sz w:val="96"/>
                                <w:szCs w:val="96"/>
                                <w:lang w:eastAsia="pt-PT"/>
                              </w:rPr>
                              <w:t>20</w:t>
                            </w:r>
                            <w:r w:rsidR="00063A09" w:rsidRPr="00F9219E">
                              <w:rPr>
                                <w:rFonts w:eastAsia="Times New Roman" w:cs="Calibri"/>
                                <w:b/>
                                <w:bCs/>
                                <w:color w:val="D60093"/>
                                <w:kern w:val="0"/>
                                <w:sz w:val="96"/>
                                <w:szCs w:val="96"/>
                                <w:lang w:eastAsia="pt-PT"/>
                              </w:rPr>
                              <w:t>25</w:t>
                            </w:r>
                          </w:p>
                          <w:p w14:paraId="3CC66D12" w14:textId="2947D369" w:rsidR="00472B80" w:rsidRPr="00E347AC" w:rsidRDefault="000A23F7" w:rsidP="002E1EA7">
                            <w:pPr>
                              <w:pStyle w:val="s1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FF3399"/>
                                <w:sz w:val="80"/>
                                <w:szCs w:val="80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sz w:val="80"/>
                                <w:szCs w:val="80"/>
                              </w:rPr>
                              <w:t>&gt;&gt;</w:t>
                            </w:r>
                            <w:r w:rsidR="002A4A2E" w:rsidRPr="00E347AC">
                              <w:rPr>
                                <w:rFonts w:ascii="Calibri" w:hAnsi="Calibri" w:cs="Calibri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&gt; </w:t>
                            </w:r>
                            <w:r w:rsidR="002A4A2E" w:rsidRPr="00F9219E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80"/>
                                <w:szCs w:val="80"/>
                              </w:rPr>
                              <w:t>Atividades</w:t>
                            </w:r>
                            <w:r w:rsidR="00472B80" w:rsidRPr="00F9219E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80"/>
                                <w:szCs w:val="80"/>
                              </w:rPr>
                              <w:t>*</w:t>
                            </w:r>
                          </w:p>
                          <w:p w14:paraId="41724B72" w14:textId="77777777" w:rsidR="00E97FA8" w:rsidRDefault="00E97FA8" w:rsidP="002E1EA7">
                            <w:pPr>
                              <w:pStyle w:val="s1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C99648" w14:textId="77777777" w:rsidR="00F9219E" w:rsidRPr="00E97FA8" w:rsidRDefault="00F9219E" w:rsidP="002E1EA7">
                            <w:pPr>
                              <w:pStyle w:val="s1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B31ECE" w14:textId="43702CC5" w:rsidR="000A23F7" w:rsidRPr="00E347AC" w:rsidRDefault="00472B80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&gt; público escolar infantil</w:t>
                            </w:r>
                          </w:p>
                          <w:p w14:paraId="646BD34F" w14:textId="05B1A366" w:rsidR="001B0AE9" w:rsidRPr="00E347AC" w:rsidRDefault="001B0AE9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  <w:t>Contar e Cantar</w:t>
                            </w:r>
                          </w:p>
                          <w:p w14:paraId="62CE29C9" w14:textId="75F42D17" w:rsidR="002E1EA7" w:rsidRPr="00996CA4" w:rsidRDefault="002E1EA7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4"/>
                                <w:rFonts w:ascii="Calibri" w:hAnsi="Calibri" w:cs="Calibri"/>
                                <w:color w:val="2424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996CA4">
                              <w:rPr>
                                <w:rFonts w:ascii="Calibri" w:hAnsi="Calibri" w:cs="Calibri"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10:30-12:00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996CA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Festival </w:t>
                            </w:r>
                            <w:r w:rsidR="00D4292C" w:rsidRPr="00996CA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5L</w:t>
                            </w:r>
                            <w:r w:rsidRPr="00996CA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996CA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- EB1 Eurico Gonçalves</w:t>
                            </w:r>
                            <w:r w:rsidR="00D62628" w:rsidRPr="00996CA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-</w:t>
                            </w:r>
                            <w:r w:rsidRPr="00996CA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Ameixoeira</w:t>
                            </w:r>
                          </w:p>
                          <w:p w14:paraId="5DCD5539" w14:textId="798F5BA8" w:rsidR="006062B3" w:rsidRPr="00996CA4" w:rsidRDefault="002E1EA7" w:rsidP="008F391A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4"/>
                                <w:rFonts w:ascii="Calibri" w:hAnsi="Calibri" w:cs="Calibri"/>
                                <w:color w:val="242424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5607C"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8</w:t>
                            </w:r>
                            <w:r w:rsidR="001B0AE9" w:rsidRPr="00996CA4">
                              <w:rPr>
                                <w:rFonts w:ascii="Calibri" w:hAnsi="Calibri" w:cs="Calibri"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0AE9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1B0AE9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10:30-12:00 </w:t>
                            </w:r>
                            <w:r w:rsidR="001A2DD6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1B0AE9" w:rsidRPr="00996CA4">
                              <w:rPr>
                                <w:rStyle w:val="apple-converted-space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Creche/</w:t>
                            </w:r>
                            <w:r w:rsidR="001B0AE9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Ji</w:t>
                            </w:r>
                            <w:r w:rsidR="001B0AE9" w:rsidRPr="00996CA4">
                              <w:rPr>
                                <w:rStyle w:val="apple-converted-space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B0AE9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Nuclisol</w:t>
                            </w:r>
                            <w:proofErr w:type="spellEnd"/>
                            <w:r w:rsidR="001B0AE9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1B0AE9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Galinheiras</w:t>
                            </w:r>
                          </w:p>
                          <w:p w14:paraId="047160F7" w14:textId="77777777" w:rsidR="00D62628" w:rsidRPr="00996CA4" w:rsidRDefault="00D62628" w:rsidP="00D62628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10:30-12:00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Ji do CSP Charneca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iCs/>
                                <w:sz w:val="32"/>
                                <w:szCs w:val="32"/>
                              </w:rPr>
                              <w:t>Galinheiras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6F2D64" w14:textId="3A3DD669" w:rsidR="002D7DAC" w:rsidRPr="00996CA4" w:rsidRDefault="002D7DAC" w:rsidP="008F391A">
                            <w:pPr>
                              <w:pStyle w:val="s13"/>
                              <w:tabs>
                                <w:tab w:val="left" w:pos="2440"/>
                              </w:tabs>
                              <w:spacing w:before="0" w:beforeAutospacing="0" w:after="0" w:afterAutospacing="0" w:line="360" w:lineRule="auto"/>
                              <w:rPr>
                                <w:rStyle w:val="s14"/>
                                <w:rFonts w:ascii="Calibri" w:hAnsi="Calibri" w:cs="Calibri"/>
                                <w:b/>
                                <w:color w:val="242424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1</w:t>
                            </w:r>
                            <w:r w:rsidR="00D62628"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10:30-12:00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D62628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EB1 Pintora Maluda - Galinheiras</w:t>
                            </w:r>
                          </w:p>
                          <w:p w14:paraId="74628EFD" w14:textId="2B44E8CC" w:rsidR="004B6DB6" w:rsidRPr="00996CA4" w:rsidRDefault="004B6DB6" w:rsidP="008F391A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19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10:30-12:00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– Centro Social da Musgueira</w:t>
                            </w:r>
                            <w:r w:rsidR="00D62628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– Alta de Lisboa</w:t>
                            </w:r>
                          </w:p>
                          <w:p w14:paraId="78FFB3B9" w14:textId="2CEF537C" w:rsidR="0005607C" w:rsidRPr="00996CA4" w:rsidRDefault="0005607C" w:rsidP="008F391A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20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10:30-12:00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– EB1 Mª da Luz de Deus Ramos -</w:t>
                            </w:r>
                            <w:r w:rsidRPr="00996CA4">
                              <w:rPr>
                                <w:rStyle w:val="s14"/>
                                <w:rFonts w:ascii="Calibri" w:hAnsi="Calibri" w:cs="Calibri"/>
                                <w:b/>
                                <w:i/>
                                <w:iCs/>
                                <w:color w:val="2424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14"/>
                                <w:rFonts w:ascii="Calibri" w:hAnsi="Calibri" w:cs="Calibri"/>
                                <w:b/>
                                <w:color w:val="242424"/>
                                <w:sz w:val="32"/>
                                <w:szCs w:val="32"/>
                              </w:rPr>
                              <w:t xml:space="preserve">Galinheiras </w:t>
                            </w:r>
                          </w:p>
                          <w:p w14:paraId="533A10EA" w14:textId="410294D0" w:rsidR="00FB11D7" w:rsidRPr="00996CA4" w:rsidRDefault="00FB11D7" w:rsidP="008F391A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4"/>
                                <w:rFonts w:ascii="Calibri" w:hAnsi="Calibri" w:cs="Calibri"/>
                                <w:b/>
                                <w:color w:val="242424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</w:t>
                            </w:r>
                            <w:r w:rsidR="0005607C"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7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10:</w:t>
                            </w:r>
                            <w:r w:rsidR="00C11B39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00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-1</w:t>
                            </w:r>
                            <w:r w:rsidR="00C11B39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1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:00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– Ji da Ameixoeira</w:t>
                            </w:r>
                          </w:p>
                          <w:p w14:paraId="2BC64A68" w14:textId="77777777" w:rsidR="0098422A" w:rsidRPr="00996CA4" w:rsidRDefault="0098422A" w:rsidP="0098422A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27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11:00-12:00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996CA4">
                              <w:rPr>
                                <w:rStyle w:val="s14"/>
                                <w:rFonts w:ascii="Calibri" w:hAnsi="Calibri" w:cs="Calibri"/>
                                <w:b/>
                                <w:color w:val="242424"/>
                                <w:sz w:val="32"/>
                                <w:szCs w:val="32"/>
                              </w:rPr>
                              <w:t>EB1 Eurico Gonçalves – Ameixoeira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10AC22" w14:textId="76D6698B" w:rsidR="0098422A" w:rsidRPr="00996CA4" w:rsidRDefault="0098422A" w:rsidP="0098422A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28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16:00-17:00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CATL Centro </w:t>
                            </w:r>
                            <w:proofErr w:type="spellStart"/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Majari</w:t>
                            </w:r>
                            <w:proofErr w:type="spellEnd"/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Pastoral dos Ciganos (</w:t>
                            </w:r>
                            <w:r w:rsidR="00F16C90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com a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Bib</w:t>
                            </w:r>
                            <w:r w:rsidR="001B1080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lioteca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Camões)</w:t>
                            </w:r>
                          </w:p>
                          <w:p w14:paraId="718DA616" w14:textId="77777777" w:rsidR="00F9219E" w:rsidRPr="00F16C90" w:rsidRDefault="00F9219E" w:rsidP="00EA76F9">
                            <w:pPr>
                              <w:pStyle w:val="s1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2205669" w14:textId="397FA946" w:rsidR="008F391A" w:rsidRPr="00E347AC" w:rsidRDefault="008F391A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&gt; público escolar infantil/adulto</w:t>
                            </w:r>
                          </w:p>
                          <w:p w14:paraId="4DF193A8" w14:textId="3CA6CDEA" w:rsidR="002D216C" w:rsidRPr="00E347AC" w:rsidRDefault="004D4628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  <w:t xml:space="preserve">Histórias </w:t>
                            </w:r>
                            <w:r w:rsidR="00472B80" w:rsidRPr="00E347AC"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  <w:t>com TODOS</w:t>
                            </w:r>
                            <w:r w:rsidR="00542FB8" w:rsidRPr="00E347AC"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EA76F9" w:rsidRPr="00E347AC"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  <w:t xml:space="preserve">  </w:t>
                            </w:r>
                          </w:p>
                          <w:p w14:paraId="2B3FBBA7" w14:textId="4B32BC6D" w:rsidR="002D216C" w:rsidRPr="00996CA4" w:rsidRDefault="008350FF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28</w:t>
                            </w:r>
                            <w:r w:rsidR="002D216C"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216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2D216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10:30-12:00 </w:t>
                            </w:r>
                            <w:r w:rsidR="002D216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–</w:t>
                            </w:r>
                            <w:r w:rsidR="00777B0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216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Centro </w:t>
                            </w:r>
                            <w:proofErr w:type="spellStart"/>
                            <w:r w:rsidR="002D216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Majari</w:t>
                            </w:r>
                            <w:proofErr w:type="spellEnd"/>
                            <w:r w:rsidR="002D216C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Pastoral dos Ciganos</w:t>
                            </w:r>
                            <w:r w:rsidR="00E97FA8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+ Ji </w:t>
                            </w:r>
                          </w:p>
                          <w:p w14:paraId="5EDF59AA" w14:textId="77777777" w:rsidR="00F9219E" w:rsidRPr="00F16C90" w:rsidRDefault="00F9219E" w:rsidP="008350FF">
                            <w:pPr>
                              <w:pStyle w:val="s1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3024F8A" w14:textId="17958A17" w:rsidR="00EA3AB9" w:rsidRPr="00E347AC" w:rsidRDefault="00472B80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&gt; público sénior em Centro de Dia</w:t>
                            </w:r>
                          </w:p>
                          <w:p w14:paraId="7C1BB24C" w14:textId="1D08B02B" w:rsidR="002A4A2E" w:rsidRPr="00E347AC" w:rsidRDefault="001B0AE9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</w:pPr>
                            <w:r w:rsidRPr="00E347AC">
                              <w:rPr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48"/>
                                <w:szCs w:val="52"/>
                              </w:rPr>
                              <w:t>Dar a volta à história</w:t>
                            </w:r>
                          </w:p>
                          <w:p w14:paraId="2D977BE8" w14:textId="7CAD17AD" w:rsidR="00D62628" w:rsidRPr="00A65BB6" w:rsidRDefault="00D62628" w:rsidP="00996CA4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highlight w:val="red"/>
                              </w:rPr>
                              <w:t>10:30-</w:t>
                            </w:r>
                            <w:proofErr w:type="gramStart"/>
                            <w:r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highlight w:val="red"/>
                              </w:rPr>
                              <w:t>12:00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5BB6">
                              <w:rPr>
                                <w:rStyle w:val="s8"/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5BB6" w:rsidRPr="00A65BB6">
                              <w:rPr>
                                <w:rStyle w:val="s8"/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  <w:highlight w:val="green"/>
                              </w:rPr>
                              <w:t>14:00</w:t>
                            </w:r>
                            <w:proofErr w:type="gramEnd"/>
                            <w:r w:rsidR="00A65BB6" w:rsidRPr="00A65BB6">
                              <w:rPr>
                                <w:rStyle w:val="s8"/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  <w:highlight w:val="green"/>
                              </w:rPr>
                              <w:t>-15:30</w:t>
                            </w:r>
                            <w:r w:rsidR="00A65BB6">
                              <w:rPr>
                                <w:rStyle w:val="s8"/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proofErr w:type="spellStart"/>
                            <w:r w:rsidR="008350FF"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  <w:highlight w:val="red"/>
                              </w:rPr>
                              <w:t>PicNic</w:t>
                            </w:r>
                            <w:proofErr w:type="spellEnd"/>
                            <w:r w:rsidR="008350FF"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  <w:highlight w:val="red"/>
                              </w:rPr>
                              <w:t xml:space="preserve"> de Livros no </w:t>
                            </w:r>
                            <w:r w:rsidR="008350FF"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sz w:val="32"/>
                                <w:szCs w:val="32"/>
                                <w:highlight w:val="red"/>
                              </w:rPr>
                              <w:t>Ji da Ameixoeira com</w:t>
                            </w:r>
                            <w:r w:rsidR="008350FF"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  <w:highlight w:val="red"/>
                              </w:rPr>
                              <w:t xml:space="preserve"> </w:t>
                            </w:r>
                            <w:r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  <w:highlight w:val="red"/>
                              </w:rPr>
                              <w:t xml:space="preserve">Centro de Dia </w:t>
                            </w:r>
                            <w:r w:rsidR="001F5EB4"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  <w:highlight w:val="red"/>
                              </w:rPr>
                              <w:t>do CSP Ameixoeira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5BB6" w:rsidRPr="00A65BB6">
                              <w:rPr>
                                <w:rStyle w:val="s8"/>
                                <w:rFonts w:ascii="Calibri" w:hAnsi="Calibri" w:cs="Calibri"/>
                                <w:b/>
                                <w:iCs/>
                                <w:sz w:val="32"/>
                                <w:szCs w:val="32"/>
                                <w:highlight w:val="green"/>
                              </w:rPr>
                              <w:t>Centro de Dia do CSP Ameixoeira no Ji da Ameixoeira</w:t>
                            </w:r>
                          </w:p>
                          <w:p w14:paraId="655F8A88" w14:textId="264D4A79" w:rsidR="002E1EA7" w:rsidRDefault="001B0AE9" w:rsidP="00F9219E">
                            <w:pPr>
                              <w:pStyle w:val="s13"/>
                              <w:spacing w:before="0" w:beforeAutospacing="0" w:after="0" w:afterAutospacing="0" w:line="360" w:lineRule="auto"/>
                              <w:rPr>
                                <w:rStyle w:val="s14"/>
                                <w:rFonts w:ascii="Calibri" w:hAnsi="Calibri" w:cs="Calibri"/>
                                <w:b/>
                                <w:iCs/>
                                <w:color w:val="242424"/>
                                <w:sz w:val="32"/>
                                <w:szCs w:val="32"/>
                              </w:rPr>
                            </w:pPr>
                            <w:r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2</w:t>
                            </w:r>
                            <w:r w:rsidR="00542FB8" w:rsidRPr="00996CA4">
                              <w:rPr>
                                <w:rStyle w:val="s11"/>
                                <w:rFonts w:ascii="Calibri" w:hAnsi="Calibri" w:cs="Calibri"/>
                                <w:b/>
                                <w:bCs/>
                                <w:color w:val="CC0066"/>
                                <w:sz w:val="32"/>
                                <w:szCs w:val="32"/>
                              </w:rPr>
                              <w:t>6</w:t>
                            </w:r>
                            <w:r w:rsidRPr="00996CA4">
                              <w:rPr>
                                <w:rFonts w:ascii="Calibri" w:hAnsi="Calibri" w:cs="Calibri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10:30-12:00</w:t>
                            </w:r>
                            <w:r w:rsidR="001A2DD6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2DD6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Centro de Dia do Centro Social Paroquial Charneca </w:t>
                            </w:r>
                            <w:r w:rsidR="00320510"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–</w:t>
                            </w:r>
                            <w:r w:rsidRPr="00996CA4">
                              <w:rPr>
                                <w:rStyle w:val="s8"/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6CA4">
                              <w:rPr>
                                <w:rStyle w:val="s14"/>
                                <w:rFonts w:ascii="Calibri" w:hAnsi="Calibri" w:cs="Calibri"/>
                                <w:b/>
                                <w:color w:val="242424"/>
                                <w:sz w:val="32"/>
                                <w:szCs w:val="32"/>
                              </w:rPr>
                              <w:t>Galinheiras</w:t>
                            </w:r>
                            <w:r w:rsidR="00320510" w:rsidRPr="00996CA4">
                              <w:rPr>
                                <w:rStyle w:val="s14"/>
                                <w:rFonts w:ascii="Calibri" w:hAnsi="Calibri" w:cs="Calibri"/>
                                <w:b/>
                                <w:iCs/>
                                <w:color w:val="242424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Hlk194660836"/>
                          </w:p>
                          <w:p w14:paraId="0C8694FE" w14:textId="5CA20D49" w:rsidR="00F16C90" w:rsidRPr="00996CA4" w:rsidRDefault="00F16C90" w:rsidP="00F16C90">
                            <w:pPr>
                              <w:spacing w:line="276" w:lineRule="auto"/>
                              <w:rPr>
                                <w:rFonts w:cs="Calibri"/>
                                <w:iCs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Nota: datas, horários e locais poderão ser alterados por motivos que nos são alheio</w:t>
                            </w:r>
                            <w:r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iCs/>
                                <w:color w:val="000000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201BFED2" w14:textId="77777777" w:rsidR="00E97FA8" w:rsidRPr="00E97FA8" w:rsidRDefault="00E97FA8" w:rsidP="00D80938">
                            <w:pPr>
                              <w:rPr>
                                <w:rFonts w:cs="Calibri"/>
                                <w:b/>
                                <w:iCs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375115F8" w14:textId="762D243D" w:rsidR="00472B80" w:rsidRPr="00F9219E" w:rsidRDefault="00472B80" w:rsidP="00A51C93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ED7D31" w:themeColor="accent2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</w:pPr>
                            <w:r w:rsidRPr="00F9219E">
                              <w:rPr>
                                <w:rFonts w:cs="Calibri"/>
                                <w:b/>
                                <w:bCs/>
                                <w:color w:val="ED7D31" w:themeColor="accent2"/>
                                <w:sz w:val="44"/>
                                <w:szCs w:val="44"/>
                              </w:rPr>
                              <w:t>*</w:t>
                            </w:r>
                            <w:r w:rsidRPr="00F9219E">
                              <w:rPr>
                                <w:rFonts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Atividades de continuidade com as entidades de Santa Clara</w:t>
                            </w:r>
                          </w:p>
                          <w:bookmarkEnd w:id="0"/>
                          <w:p w14:paraId="53C777D7" w14:textId="77777777" w:rsidR="00D4292C" w:rsidRDefault="00D4292C" w:rsidP="00A51C93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46892F38" w14:textId="3372BCF3" w:rsidR="001B0AE9" w:rsidRPr="00E347AC" w:rsidRDefault="002A4A2E" w:rsidP="00A51C9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347AC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Nota: datas, hor</w:t>
                            </w:r>
                            <w:r w:rsidR="00633AA6" w:rsidRPr="00E347AC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ários e locais pode</w:t>
                            </w:r>
                            <w:r w:rsidR="00EA3FEE" w:rsidRPr="00E347AC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rão</w:t>
                            </w:r>
                            <w:r w:rsidR="00633AA6" w:rsidRPr="00E347AC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 ser alterados por motivos que nos são alheios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F00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8.4pt;margin-top:-92.55pt;width:558.35pt;height:9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ojGgIAAC4EAAAOAAAAZHJzL2Uyb0RvYy54bWysU11v2yAUfZ+0/4B4X2xnSdpYcaqsVaZJ&#10;VVsprfpMMMSWMJcBiZ39+l2w86FuT9Ne4MK93I9zDou7rlHkIKyrQRc0G6WUCM2hrPWuoG+v6y+3&#10;lDjPdMkUaFHQo3D0bvn506I1uRhDBaoUlmAS7fLWFLTy3uRJ4nglGuZGYIRGpwTbMI9Hu0tKy1rM&#10;3qhknKazpAVbGgtcOIe3D72TLmN+KQX3z1I64YkqKPbm42rjug1rslywfGeZqWo+tMH+oYuG1RqL&#10;nlM9MM/I3tZ/pGpqbsGB9CMOTQJS1lzEGXCaLP0wzaZiRsRZEBxnzjC5/5eWPx025sUS332DDgkM&#10;gLTG5Q4vwzydtE3YsVOCfoTweIZNdJ5wvLxJ59l4NqOEoy/L5un0dhYTJZf3xjr/XUBDglFQi8RE&#10;vNjh0XmsiaGnkFBOw7pWKpKjNGkLOvs6TeODswdfKI0PL90Gy3fbbhhhC+URJ7PQk+4MX9dY/JE5&#10;/8IssozDoHL9My5SARaBwaKkAvvrb/chHsFHLyUtqqag7ueeWUGJ+qGRlnk2mQSZxcNkejPGg732&#10;bK89et/cAwozwz9ieDRDvFcnU1po3lHgq1AVXUxzrF1QfzLvfa9l/CBcrFYxCIVlmH/UG8ND6gBn&#10;gPa1e2fWDPh75O4JTvpi+Qca+tieiNXeg6wjRwHgHtUBdxRlpG74QEH11+cYdfnmy98AAAD//wMA&#10;UEsDBBQABgAIAAAAIQDoI5EL4gAAAA0BAAAPAAAAZHJzL2Rvd25yZXYueG1sTI9BS8NAFITvgv9h&#10;eYK3dpOWlBizKSVQBNFDay/eXrKvSTD7Nma3bfTXu/Wix2GGmW/y9WR6cabRdZYVxPMIBHFtdceN&#10;gsPbdpaCcB5ZY2+ZFHyRg3Vxe5Njpu2Fd3Te+0aEEnYZKmi9HzIpXd2SQTe3A3HwjnY06IMcG6lH&#10;vIRy08tFFK2kwY7DQosDlS3VH/uTUfBcbl9xVy1M+t2XTy/HzfB5eE+Uur+bNo8gPE3+LwxX/IAO&#10;RWCq7Im1E33Qq0DuFcziNIlBXBPxcpmAqH69hxRkkcv/L4ofAAAA//8DAFBLAQItABQABgAIAAAA&#10;IQC2gziS/gAAAOEBAAATAAAAAAAAAAAAAAAAAAAAAABbQ29udGVudF9UeXBlc10ueG1sUEsBAi0A&#10;FAAGAAgAAAAhADj9If/WAAAAlAEAAAsAAAAAAAAAAAAAAAAALwEAAF9yZWxzLy5yZWxzUEsBAi0A&#10;FAAGAAgAAAAhAOW4aiMaAgAALgQAAA4AAAAAAAAAAAAAAAAALgIAAGRycy9lMm9Eb2MueG1sUEsB&#10;Ai0AFAAGAAgAAAAhAOgjkQviAAAADQEAAA8AAAAAAAAAAAAAAAAAdAQAAGRycy9kb3ducmV2Lnht&#10;bFBLBQYAAAAABAAEAPMAAACDBQAAAAA=&#10;" filled="f" stroked="f" strokeweight=".5pt">
                <v:textbox>
                  <w:txbxContent>
                    <w:p w14:paraId="67AC9F65" w14:textId="7DEDC687" w:rsidR="001B0AE9" w:rsidRPr="00F9219E" w:rsidRDefault="007450D7" w:rsidP="00D05E1B">
                      <w:pPr>
                        <w:jc w:val="right"/>
                        <w:rPr>
                          <w:rFonts w:eastAsia="Times New Roman" w:cs="Calibri"/>
                          <w:b/>
                          <w:color w:val="ED7D31" w:themeColor="accent2"/>
                          <w:kern w:val="0"/>
                          <w:sz w:val="96"/>
                          <w:szCs w:val="96"/>
                          <w:lang w:eastAsia="pt-PT"/>
                        </w:rPr>
                      </w:pPr>
                      <w:proofErr w:type="spellStart"/>
                      <w:r w:rsidRPr="00F9219E">
                        <w:rPr>
                          <w:rFonts w:eastAsia="Times New Roman" w:cs="Calibri"/>
                          <w:b/>
                          <w:bCs/>
                          <w:color w:val="ED7D31" w:themeColor="accent2"/>
                          <w:kern w:val="0"/>
                          <w:sz w:val="96"/>
                          <w:szCs w:val="96"/>
                          <w:lang w:eastAsia="pt-PT"/>
                        </w:rPr>
                        <w:t>MAiO</w:t>
                      </w:r>
                      <w:proofErr w:type="spellEnd"/>
                      <w:r w:rsidR="00063A09" w:rsidRPr="00F9219E">
                        <w:rPr>
                          <w:rFonts w:eastAsia="Times New Roman" w:cs="Calibri"/>
                          <w:b/>
                          <w:bCs/>
                          <w:color w:val="ED7D31" w:themeColor="accent2"/>
                          <w:kern w:val="0"/>
                          <w:sz w:val="96"/>
                          <w:szCs w:val="96"/>
                          <w:lang w:eastAsia="pt-PT"/>
                        </w:rPr>
                        <w:t xml:space="preserve"> </w:t>
                      </w:r>
                      <w:r w:rsidR="004B6DB6" w:rsidRPr="00F9219E">
                        <w:rPr>
                          <w:rFonts w:eastAsia="Times New Roman" w:cs="Calibri"/>
                          <w:b/>
                          <w:bCs/>
                          <w:color w:val="D60093"/>
                          <w:kern w:val="0"/>
                          <w:sz w:val="96"/>
                          <w:szCs w:val="96"/>
                          <w:lang w:eastAsia="pt-PT"/>
                        </w:rPr>
                        <w:t>20</w:t>
                      </w:r>
                      <w:r w:rsidR="00063A09" w:rsidRPr="00F9219E">
                        <w:rPr>
                          <w:rFonts w:eastAsia="Times New Roman" w:cs="Calibri"/>
                          <w:b/>
                          <w:bCs/>
                          <w:color w:val="D60093"/>
                          <w:kern w:val="0"/>
                          <w:sz w:val="96"/>
                          <w:szCs w:val="96"/>
                          <w:lang w:eastAsia="pt-PT"/>
                        </w:rPr>
                        <w:t>25</w:t>
                      </w:r>
                    </w:p>
                    <w:p w14:paraId="3CC66D12" w14:textId="2947D369" w:rsidR="00472B80" w:rsidRPr="00E347AC" w:rsidRDefault="000A23F7" w:rsidP="002E1EA7">
                      <w:pPr>
                        <w:pStyle w:val="s13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FF3399"/>
                          <w:sz w:val="80"/>
                          <w:szCs w:val="80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sz w:val="80"/>
                          <w:szCs w:val="80"/>
                        </w:rPr>
                        <w:t>&gt;&gt;</w:t>
                      </w:r>
                      <w:r w:rsidR="002A4A2E" w:rsidRPr="00E347AC">
                        <w:rPr>
                          <w:rFonts w:ascii="Calibri" w:hAnsi="Calibri" w:cs="Calibri"/>
                          <w:b/>
                          <w:bCs/>
                          <w:sz w:val="80"/>
                          <w:szCs w:val="80"/>
                        </w:rPr>
                        <w:t xml:space="preserve">&gt; </w:t>
                      </w:r>
                      <w:r w:rsidR="002A4A2E" w:rsidRPr="00F9219E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80"/>
                          <w:szCs w:val="80"/>
                        </w:rPr>
                        <w:t>Atividades</w:t>
                      </w:r>
                      <w:r w:rsidR="00472B80" w:rsidRPr="00F9219E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80"/>
                          <w:szCs w:val="80"/>
                        </w:rPr>
                        <w:t>*</w:t>
                      </w:r>
                    </w:p>
                    <w:p w14:paraId="41724B72" w14:textId="77777777" w:rsidR="00E97FA8" w:rsidRDefault="00E97FA8" w:rsidP="002E1EA7">
                      <w:pPr>
                        <w:pStyle w:val="s13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C99648" w14:textId="77777777" w:rsidR="00F9219E" w:rsidRPr="00E97FA8" w:rsidRDefault="00F9219E" w:rsidP="002E1EA7">
                      <w:pPr>
                        <w:pStyle w:val="s13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B31ECE" w14:textId="43702CC5" w:rsidR="000A23F7" w:rsidRPr="00E347AC" w:rsidRDefault="00472B80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&gt; público escolar infantil</w:t>
                      </w:r>
                    </w:p>
                    <w:p w14:paraId="646BD34F" w14:textId="05B1A366" w:rsidR="001B0AE9" w:rsidRPr="00E347AC" w:rsidRDefault="001B0AE9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  <w:t>Contar e Cantar</w:t>
                      </w:r>
                    </w:p>
                    <w:p w14:paraId="62CE29C9" w14:textId="75F42D17" w:rsidR="002E1EA7" w:rsidRPr="00996CA4" w:rsidRDefault="002E1EA7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4"/>
                          <w:rFonts w:ascii="Calibri" w:hAnsi="Calibri" w:cs="Calibri"/>
                          <w:color w:val="242424"/>
                          <w:sz w:val="32"/>
                          <w:szCs w:val="32"/>
                        </w:rPr>
                      </w:pPr>
                      <w:r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28"/>
                          <w:szCs w:val="28"/>
                        </w:rPr>
                        <w:t xml:space="preserve"> 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 xml:space="preserve"> 6</w:t>
                      </w:r>
                      <w:r w:rsidRPr="00996CA4">
                        <w:rPr>
                          <w:rFonts w:ascii="Calibri" w:hAnsi="Calibri" w:cs="Calibri"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10:30-12:00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 w:rsidRPr="00996CA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shd w:val="clear" w:color="auto" w:fill="FFFFFF"/>
                        </w:rPr>
                        <w:t xml:space="preserve">Festival </w:t>
                      </w:r>
                      <w:r w:rsidR="00D4292C" w:rsidRPr="00996CA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36"/>
                          <w:szCs w:val="36"/>
                        </w:rPr>
                        <w:t>5L</w:t>
                      </w:r>
                      <w:r w:rsidRPr="00996CA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996CA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shd w:val="clear" w:color="auto" w:fill="FFFFFF"/>
                        </w:rPr>
                        <w:t>- EB1 Eurico Gonçalves</w:t>
                      </w:r>
                      <w:r w:rsidR="00D62628" w:rsidRPr="00996CA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shd w:val="clear" w:color="auto" w:fill="FFFFFF"/>
                        </w:rPr>
                        <w:t xml:space="preserve"> -</w:t>
                      </w:r>
                      <w:r w:rsidRPr="00996CA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shd w:val="clear" w:color="auto" w:fill="FFFFFF"/>
                        </w:rPr>
                        <w:t xml:space="preserve"> Ameixoeira</w:t>
                      </w:r>
                    </w:p>
                    <w:p w14:paraId="5DCD5539" w14:textId="798F5BA8" w:rsidR="006062B3" w:rsidRPr="00996CA4" w:rsidRDefault="002E1EA7" w:rsidP="008F391A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4"/>
                          <w:rFonts w:ascii="Calibri" w:hAnsi="Calibri" w:cs="Calibri"/>
                          <w:color w:val="242424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 xml:space="preserve">  </w:t>
                      </w:r>
                      <w:r w:rsidR="0005607C"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8</w:t>
                      </w:r>
                      <w:r w:rsidR="001B0AE9" w:rsidRPr="00996CA4">
                        <w:rPr>
                          <w:rFonts w:ascii="Calibri" w:hAnsi="Calibri" w:cs="Calibri"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 w:rsidR="001B0AE9"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="001B0AE9"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10:30-12:00 </w:t>
                      </w:r>
                      <w:r w:rsidR="001A2DD6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 w:rsidR="001B0AE9" w:rsidRPr="00996CA4">
                        <w:rPr>
                          <w:rStyle w:val="apple-converted-space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Creche/</w:t>
                      </w:r>
                      <w:r w:rsidR="001B0AE9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Ji</w:t>
                      </w:r>
                      <w:r w:rsidR="001B0AE9" w:rsidRPr="00996CA4">
                        <w:rPr>
                          <w:rStyle w:val="apple-converted-space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B0AE9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Nuclisol</w:t>
                      </w:r>
                      <w:proofErr w:type="spellEnd"/>
                      <w:r w:rsidR="001B0AE9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–</w:t>
                      </w:r>
                      <w:r w:rsidR="001B0AE9" w:rsidRPr="00996CA4">
                        <w:rPr>
                          <w:rStyle w:val="s8"/>
                          <w:rFonts w:ascii="Calibri" w:hAnsi="Calibri" w:cs="Calibri"/>
                          <w:b/>
                          <w:iCs/>
                          <w:color w:val="000000"/>
                          <w:sz w:val="32"/>
                          <w:szCs w:val="32"/>
                        </w:rPr>
                        <w:t xml:space="preserve"> Galinheiras</w:t>
                      </w:r>
                    </w:p>
                    <w:p w14:paraId="047160F7" w14:textId="77777777" w:rsidR="00D62628" w:rsidRPr="00996CA4" w:rsidRDefault="00D62628" w:rsidP="00D62628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1"/>
                          <w:rFonts w:ascii="Calibri" w:hAnsi="Calibri" w:cs="Calibr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 xml:space="preserve">15 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10:30-12:00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Ji do CSP Charneca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iCs/>
                          <w:sz w:val="32"/>
                          <w:szCs w:val="32"/>
                        </w:rPr>
                        <w:t>Galinheiras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6F2D64" w14:textId="3A3DD669" w:rsidR="002D7DAC" w:rsidRPr="00996CA4" w:rsidRDefault="002D7DAC" w:rsidP="008F391A">
                      <w:pPr>
                        <w:pStyle w:val="s13"/>
                        <w:tabs>
                          <w:tab w:val="left" w:pos="2440"/>
                        </w:tabs>
                        <w:spacing w:before="0" w:beforeAutospacing="0" w:after="0" w:afterAutospacing="0" w:line="360" w:lineRule="auto"/>
                        <w:rPr>
                          <w:rStyle w:val="s14"/>
                          <w:rFonts w:ascii="Calibri" w:hAnsi="Calibri" w:cs="Calibri"/>
                          <w:b/>
                          <w:color w:val="242424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1</w:t>
                      </w:r>
                      <w:r w:rsidR="00D62628"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10:30-12:00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 w:rsidR="00D62628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EB1 Pintora Maluda - Galinheiras</w:t>
                      </w:r>
                    </w:p>
                    <w:p w14:paraId="74628EFD" w14:textId="2B44E8CC" w:rsidR="004B6DB6" w:rsidRPr="00996CA4" w:rsidRDefault="004B6DB6" w:rsidP="008F391A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19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10:30-12:00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– Centro Social da Musgueira</w:t>
                      </w:r>
                      <w:r w:rsidR="00D62628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– Alta de Lisboa</w:t>
                      </w:r>
                    </w:p>
                    <w:p w14:paraId="78FFB3B9" w14:textId="2CEF537C" w:rsidR="0005607C" w:rsidRPr="00996CA4" w:rsidRDefault="0005607C" w:rsidP="008F391A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20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10:30-12:00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– EB1 Mª da Luz de Deus Ramos -</w:t>
                      </w:r>
                      <w:r w:rsidRPr="00996CA4">
                        <w:rPr>
                          <w:rStyle w:val="s14"/>
                          <w:rFonts w:ascii="Calibri" w:hAnsi="Calibri" w:cs="Calibri"/>
                          <w:b/>
                          <w:i/>
                          <w:iCs/>
                          <w:color w:val="242424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14"/>
                          <w:rFonts w:ascii="Calibri" w:hAnsi="Calibri" w:cs="Calibri"/>
                          <w:b/>
                          <w:color w:val="242424"/>
                          <w:sz w:val="32"/>
                          <w:szCs w:val="32"/>
                        </w:rPr>
                        <w:t xml:space="preserve">Galinheiras </w:t>
                      </w:r>
                    </w:p>
                    <w:p w14:paraId="533A10EA" w14:textId="410294D0" w:rsidR="00FB11D7" w:rsidRPr="00996CA4" w:rsidRDefault="00FB11D7" w:rsidP="008F391A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4"/>
                          <w:rFonts w:ascii="Calibri" w:hAnsi="Calibri" w:cs="Calibri"/>
                          <w:b/>
                          <w:color w:val="242424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</w:t>
                      </w:r>
                      <w:r w:rsidR="0005607C"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7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10:</w:t>
                      </w:r>
                      <w:r w:rsidR="00C11B39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00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-1</w:t>
                      </w:r>
                      <w:r w:rsidR="00C11B39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1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:00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– Ji da Ameixoeira</w:t>
                      </w:r>
                    </w:p>
                    <w:p w14:paraId="2BC64A68" w14:textId="77777777" w:rsidR="0098422A" w:rsidRPr="00996CA4" w:rsidRDefault="0098422A" w:rsidP="0098422A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27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11:00-12:00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 w:rsidRPr="00996CA4">
                        <w:rPr>
                          <w:rStyle w:val="s14"/>
                          <w:rFonts w:ascii="Calibri" w:hAnsi="Calibri" w:cs="Calibri"/>
                          <w:b/>
                          <w:color w:val="242424"/>
                          <w:sz w:val="32"/>
                          <w:szCs w:val="32"/>
                        </w:rPr>
                        <w:t>EB1 Eurico Gonçalves – Ameixoeira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10AC22" w14:textId="76D6698B" w:rsidR="0098422A" w:rsidRPr="00996CA4" w:rsidRDefault="0098422A" w:rsidP="0098422A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28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16:00-17:00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CATL Centro </w:t>
                      </w:r>
                      <w:proofErr w:type="spellStart"/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Majari</w:t>
                      </w:r>
                      <w:proofErr w:type="spellEnd"/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Pastoral dos Ciganos (</w:t>
                      </w:r>
                      <w:r w:rsidR="00F16C90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com a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Bib</w:t>
                      </w:r>
                      <w:r w:rsidR="001B1080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lioteca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Camões)</w:t>
                      </w:r>
                    </w:p>
                    <w:p w14:paraId="718DA616" w14:textId="77777777" w:rsidR="00F9219E" w:rsidRPr="00F16C90" w:rsidRDefault="00F9219E" w:rsidP="00EA76F9">
                      <w:pPr>
                        <w:pStyle w:val="s13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2205669" w14:textId="397FA946" w:rsidR="008F391A" w:rsidRPr="00E347AC" w:rsidRDefault="008F391A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&gt; público escolar infantil/adulto</w:t>
                      </w:r>
                    </w:p>
                    <w:p w14:paraId="4DF193A8" w14:textId="3CA6CDEA" w:rsidR="002D216C" w:rsidRPr="00E347AC" w:rsidRDefault="004D4628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  <w:t xml:space="preserve">Histórias </w:t>
                      </w:r>
                      <w:r w:rsidR="00472B80" w:rsidRPr="00E347AC"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  <w:t>com TODOS</w:t>
                      </w:r>
                      <w:r w:rsidR="00542FB8" w:rsidRPr="00E347AC"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  <w:t xml:space="preserve"> </w:t>
                      </w:r>
                      <w:r w:rsidR="00EA76F9" w:rsidRPr="00E347AC"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  <w:t xml:space="preserve">  </w:t>
                      </w:r>
                    </w:p>
                    <w:p w14:paraId="2B3FBBA7" w14:textId="4B32BC6D" w:rsidR="002D216C" w:rsidRPr="00996CA4" w:rsidRDefault="008350FF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28</w:t>
                      </w:r>
                      <w:r w:rsidR="002D216C"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="002D216C"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="002D216C"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10:30-12:00 </w:t>
                      </w:r>
                      <w:r w:rsidR="002D216C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–</w:t>
                      </w:r>
                      <w:r w:rsidR="00777B0C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D216C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Centro </w:t>
                      </w:r>
                      <w:proofErr w:type="spellStart"/>
                      <w:r w:rsidR="002D216C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Majari</w:t>
                      </w:r>
                      <w:proofErr w:type="spellEnd"/>
                      <w:r w:rsidR="002D216C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Pastoral dos Ciganos</w:t>
                      </w:r>
                      <w:r w:rsidR="00E97FA8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+ Ji </w:t>
                      </w:r>
                    </w:p>
                    <w:p w14:paraId="5EDF59AA" w14:textId="77777777" w:rsidR="00F9219E" w:rsidRPr="00F16C90" w:rsidRDefault="00F9219E" w:rsidP="008350FF">
                      <w:pPr>
                        <w:pStyle w:val="s13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3024F8A" w14:textId="17958A17" w:rsidR="00EA3AB9" w:rsidRPr="00E347AC" w:rsidRDefault="00472B80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&gt; público sénior em Centro de Dia</w:t>
                      </w:r>
                    </w:p>
                    <w:p w14:paraId="7C1BB24C" w14:textId="1D08B02B" w:rsidR="002A4A2E" w:rsidRPr="00E347AC" w:rsidRDefault="001B0AE9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</w:pPr>
                      <w:r w:rsidRPr="00E347AC">
                        <w:rPr>
                          <w:rFonts w:ascii="Calibri" w:hAnsi="Calibri" w:cs="Calibri"/>
                          <w:b/>
                          <w:bCs/>
                          <w:color w:val="CC0066"/>
                          <w:sz w:val="48"/>
                          <w:szCs w:val="52"/>
                        </w:rPr>
                        <w:t>Dar a volta à história</w:t>
                      </w:r>
                    </w:p>
                    <w:p w14:paraId="2D977BE8" w14:textId="7CAD17AD" w:rsidR="00D62628" w:rsidRPr="00A65BB6" w:rsidRDefault="00D62628" w:rsidP="00996CA4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1"/>
                          <w:rFonts w:ascii="Calibri" w:hAnsi="Calibri" w:cs="Calibr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 xml:space="preserve">15 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009999"/>
                          <w:sz w:val="32"/>
                          <w:szCs w:val="32"/>
                        </w:rPr>
                        <w:t xml:space="preserve"> </w:t>
                      </w:r>
                      <w:r w:rsidRPr="00A65BB6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  <w:highlight w:val="red"/>
                        </w:rPr>
                        <w:t>10:30-</w:t>
                      </w:r>
                      <w:proofErr w:type="gramStart"/>
                      <w:r w:rsidRPr="00A65BB6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  <w:highlight w:val="red"/>
                        </w:rPr>
                        <w:t>12:00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A65BB6">
                        <w:rPr>
                          <w:rStyle w:val="s8"/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A65BB6" w:rsidRPr="00A65BB6">
                        <w:rPr>
                          <w:rStyle w:val="s8"/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  <w:highlight w:val="green"/>
                        </w:rPr>
                        <w:t>14:00</w:t>
                      </w:r>
                      <w:proofErr w:type="gramEnd"/>
                      <w:r w:rsidR="00A65BB6" w:rsidRPr="00A65BB6">
                        <w:rPr>
                          <w:rStyle w:val="s8"/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  <w:highlight w:val="green"/>
                        </w:rPr>
                        <w:t>-15:30</w:t>
                      </w:r>
                      <w:r w:rsidR="00A65BB6">
                        <w:rPr>
                          <w:rStyle w:val="s8"/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proofErr w:type="spellStart"/>
                      <w:r w:rsidR="008350FF" w:rsidRPr="00A65BB6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  <w:highlight w:val="red"/>
                        </w:rPr>
                        <w:t>PicNic</w:t>
                      </w:r>
                      <w:proofErr w:type="spellEnd"/>
                      <w:r w:rsidR="008350FF" w:rsidRPr="00A65BB6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  <w:highlight w:val="red"/>
                        </w:rPr>
                        <w:t xml:space="preserve"> de Livros no </w:t>
                      </w:r>
                      <w:r w:rsidR="008350FF" w:rsidRPr="00A65BB6">
                        <w:rPr>
                          <w:rStyle w:val="s8"/>
                          <w:rFonts w:ascii="Calibri" w:hAnsi="Calibri" w:cs="Calibri"/>
                          <w:b/>
                          <w:sz w:val="32"/>
                          <w:szCs w:val="32"/>
                          <w:highlight w:val="red"/>
                        </w:rPr>
                        <w:t>Ji da Ameixoeira com</w:t>
                      </w:r>
                      <w:r w:rsidR="008350FF" w:rsidRPr="00A65BB6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  <w:highlight w:val="red"/>
                        </w:rPr>
                        <w:t xml:space="preserve"> </w:t>
                      </w:r>
                      <w:r w:rsidRPr="00A65BB6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  <w:highlight w:val="red"/>
                        </w:rPr>
                        <w:t xml:space="preserve">Centro de Dia </w:t>
                      </w:r>
                      <w:r w:rsidR="001F5EB4" w:rsidRPr="00A65BB6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  <w:highlight w:val="red"/>
                        </w:rPr>
                        <w:t>do CSP Ameixoeira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A65BB6" w:rsidRPr="00A65BB6">
                        <w:rPr>
                          <w:rStyle w:val="s8"/>
                          <w:rFonts w:ascii="Calibri" w:hAnsi="Calibri" w:cs="Calibri"/>
                          <w:b/>
                          <w:iCs/>
                          <w:sz w:val="32"/>
                          <w:szCs w:val="32"/>
                          <w:highlight w:val="green"/>
                        </w:rPr>
                        <w:t>Centro de Dia do CSP Ameixoeira no Ji da Ameixoeira</w:t>
                      </w:r>
                    </w:p>
                    <w:p w14:paraId="655F8A88" w14:textId="264D4A79" w:rsidR="002E1EA7" w:rsidRDefault="001B0AE9" w:rsidP="00F9219E">
                      <w:pPr>
                        <w:pStyle w:val="s13"/>
                        <w:spacing w:before="0" w:beforeAutospacing="0" w:after="0" w:afterAutospacing="0" w:line="360" w:lineRule="auto"/>
                        <w:rPr>
                          <w:rStyle w:val="s14"/>
                          <w:rFonts w:ascii="Calibri" w:hAnsi="Calibri" w:cs="Calibri"/>
                          <w:b/>
                          <w:iCs/>
                          <w:color w:val="242424"/>
                          <w:sz w:val="32"/>
                          <w:szCs w:val="32"/>
                        </w:rPr>
                      </w:pPr>
                      <w:r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2</w:t>
                      </w:r>
                      <w:r w:rsidR="00542FB8" w:rsidRPr="00996CA4">
                        <w:rPr>
                          <w:rStyle w:val="s11"/>
                          <w:rFonts w:ascii="Calibri" w:hAnsi="Calibri" w:cs="Calibri"/>
                          <w:b/>
                          <w:bCs/>
                          <w:color w:val="CC0066"/>
                          <w:sz w:val="32"/>
                          <w:szCs w:val="32"/>
                        </w:rPr>
                        <w:t>6</w:t>
                      </w:r>
                      <w:r w:rsidRPr="00996CA4">
                        <w:rPr>
                          <w:rFonts w:ascii="Calibri" w:hAnsi="Calibri" w:cs="Calibri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10:30-12:00</w:t>
                      </w:r>
                      <w:r w:rsidR="001A2DD6" w:rsidRPr="00996CA4">
                        <w:rPr>
                          <w:rStyle w:val="s8"/>
                          <w:rFonts w:ascii="Calibri" w:hAnsi="Calibri" w:cs="Calibri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1A2DD6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– 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Centro de Dia do Centro Social Paroquial Charneca </w:t>
                      </w:r>
                      <w:r w:rsidR="00320510"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>–</w:t>
                      </w:r>
                      <w:r w:rsidRPr="00996CA4">
                        <w:rPr>
                          <w:rStyle w:val="s8"/>
                          <w:rFonts w:ascii="Calibri" w:hAnsi="Calibri" w:cs="Calibri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96CA4">
                        <w:rPr>
                          <w:rStyle w:val="s14"/>
                          <w:rFonts w:ascii="Calibri" w:hAnsi="Calibri" w:cs="Calibri"/>
                          <w:b/>
                          <w:color w:val="242424"/>
                          <w:sz w:val="32"/>
                          <w:szCs w:val="32"/>
                        </w:rPr>
                        <w:t>Galinheiras</w:t>
                      </w:r>
                      <w:r w:rsidR="00320510" w:rsidRPr="00996CA4">
                        <w:rPr>
                          <w:rStyle w:val="s14"/>
                          <w:rFonts w:ascii="Calibri" w:hAnsi="Calibri" w:cs="Calibri"/>
                          <w:b/>
                          <w:iCs/>
                          <w:color w:val="242424"/>
                          <w:sz w:val="32"/>
                          <w:szCs w:val="32"/>
                        </w:rPr>
                        <w:t xml:space="preserve"> </w:t>
                      </w:r>
                      <w:bookmarkStart w:id="1" w:name="_Hlk194660836"/>
                    </w:p>
                    <w:p w14:paraId="0C8694FE" w14:textId="5CA20D49" w:rsidR="00F16C90" w:rsidRPr="00996CA4" w:rsidRDefault="00F16C90" w:rsidP="00F16C90">
                      <w:pPr>
                        <w:spacing w:line="276" w:lineRule="auto"/>
                        <w:rPr>
                          <w:rFonts w:cs="Calibri"/>
                          <w:iCs/>
                          <w:color w:val="000000"/>
                          <w:sz w:val="32"/>
                          <w:szCs w:val="36"/>
                        </w:rPr>
                      </w:pPr>
                      <w:r w:rsidRPr="000F4FCD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Nota: datas, horários e locais poderão ser alterados por motivos que nos são alheio</w:t>
                      </w:r>
                      <w:r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cs="Calibri"/>
                          <w:iCs/>
                          <w:color w:val="000000"/>
                          <w:sz w:val="32"/>
                          <w:szCs w:val="36"/>
                        </w:rPr>
                        <w:tab/>
                      </w:r>
                    </w:p>
                    <w:p w14:paraId="201BFED2" w14:textId="77777777" w:rsidR="00E97FA8" w:rsidRPr="00E97FA8" w:rsidRDefault="00E97FA8" w:rsidP="00D80938">
                      <w:pPr>
                        <w:rPr>
                          <w:rFonts w:cs="Calibri"/>
                          <w:b/>
                          <w:iCs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375115F8" w14:textId="762D243D" w:rsidR="00472B80" w:rsidRPr="00F9219E" w:rsidRDefault="00472B80" w:rsidP="00A51C93">
                      <w:pPr>
                        <w:spacing w:line="276" w:lineRule="auto"/>
                        <w:rPr>
                          <w:rFonts w:cs="Calibri"/>
                          <w:b/>
                          <w:color w:val="ED7D31" w:themeColor="accent2"/>
                          <w:sz w:val="18"/>
                          <w:szCs w:val="18"/>
                          <w:u w:val="single"/>
                          <w:shd w:val="clear" w:color="auto" w:fill="FFFFFF"/>
                        </w:rPr>
                      </w:pPr>
                      <w:r w:rsidRPr="00F9219E">
                        <w:rPr>
                          <w:rFonts w:cs="Calibri"/>
                          <w:b/>
                          <w:bCs/>
                          <w:color w:val="ED7D31" w:themeColor="accent2"/>
                          <w:sz w:val="44"/>
                          <w:szCs w:val="44"/>
                        </w:rPr>
                        <w:t>*</w:t>
                      </w:r>
                      <w:r w:rsidRPr="00F9219E">
                        <w:rPr>
                          <w:rFonts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Atividades de continuidade com as entidades de Santa Clara</w:t>
                      </w:r>
                    </w:p>
                    <w:bookmarkEnd w:id="1"/>
                    <w:p w14:paraId="53C777D7" w14:textId="77777777" w:rsidR="00D4292C" w:rsidRDefault="00D4292C" w:rsidP="00A51C93">
                      <w:pPr>
                        <w:spacing w:line="276" w:lineRule="auto"/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</w:pPr>
                    </w:p>
                    <w:p w14:paraId="46892F38" w14:textId="3372BCF3" w:rsidR="001B0AE9" w:rsidRPr="00E347AC" w:rsidRDefault="002A4A2E" w:rsidP="00A51C93">
                      <w:pPr>
                        <w:spacing w:line="276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E347AC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Nota: datas, hor</w:t>
                      </w:r>
                      <w:r w:rsidR="00633AA6" w:rsidRPr="00E347AC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ários e locais pode</w:t>
                      </w:r>
                      <w:r w:rsidR="00EA3FEE" w:rsidRPr="00E347AC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rão</w:t>
                      </w:r>
                      <w:r w:rsidR="00633AA6" w:rsidRPr="00E347AC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 ser alterados por motivos que nos são alheios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75600" w14:textId="55CD3D0F" w:rsidR="001507DB" w:rsidRPr="009B1DFE" w:rsidRDefault="001507DB" w:rsidP="009B1DFE"/>
    <w:sectPr w:rsidR="001507DB" w:rsidRPr="009B1DFE" w:rsidSect="00D32C85">
      <w:headerReference w:type="default" r:id="rId6"/>
      <w:pgSz w:w="16840" w:h="23820"/>
      <w:pgMar w:top="4995" w:right="567" w:bottom="567" w:left="567" w:header="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4DF0" w14:textId="77777777" w:rsidR="002D3358" w:rsidRDefault="002D3358" w:rsidP="00A93E61">
      <w:r>
        <w:separator/>
      </w:r>
    </w:p>
  </w:endnote>
  <w:endnote w:type="continuationSeparator" w:id="0">
    <w:p w14:paraId="5932CC0E" w14:textId="77777777" w:rsidR="002D3358" w:rsidRDefault="002D3358" w:rsidP="00A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2840" w14:textId="77777777" w:rsidR="002D3358" w:rsidRDefault="002D3358" w:rsidP="00A93E61">
      <w:r>
        <w:separator/>
      </w:r>
    </w:p>
  </w:footnote>
  <w:footnote w:type="continuationSeparator" w:id="0">
    <w:p w14:paraId="40175394" w14:textId="77777777" w:rsidR="002D3358" w:rsidRDefault="002D3358" w:rsidP="00A9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34EF" w14:textId="77777777" w:rsidR="00A93E61" w:rsidRDefault="00A93E61" w:rsidP="00A93E61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F7163DF" wp14:editId="7C113E2C">
          <wp:simplePos x="0" y="0"/>
          <wp:positionH relativeFrom="column">
            <wp:posOffset>-433197</wp:posOffset>
          </wp:positionH>
          <wp:positionV relativeFrom="paragraph">
            <wp:posOffset>-146304</wp:posOffset>
          </wp:positionV>
          <wp:extent cx="10779069" cy="15252192"/>
          <wp:effectExtent l="0" t="0" r="3810" b="635"/>
          <wp:wrapNone/>
          <wp:docPr id="2052350808" name="Imagem 2052350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50808" name="Imagem 205235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864" cy="1527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D4"/>
    <w:rsid w:val="000138E7"/>
    <w:rsid w:val="00026C45"/>
    <w:rsid w:val="0003351E"/>
    <w:rsid w:val="0005607C"/>
    <w:rsid w:val="000613B6"/>
    <w:rsid w:val="00063A09"/>
    <w:rsid w:val="00073E10"/>
    <w:rsid w:val="00095B65"/>
    <w:rsid w:val="000A23F7"/>
    <w:rsid w:val="000A24CC"/>
    <w:rsid w:val="000A347D"/>
    <w:rsid w:val="000B3B8D"/>
    <w:rsid w:val="000C612E"/>
    <w:rsid w:val="000D2E40"/>
    <w:rsid w:val="000E1A77"/>
    <w:rsid w:val="000E6087"/>
    <w:rsid w:val="000F763F"/>
    <w:rsid w:val="00105F8C"/>
    <w:rsid w:val="00140313"/>
    <w:rsid w:val="001507DB"/>
    <w:rsid w:val="001665EC"/>
    <w:rsid w:val="0017492D"/>
    <w:rsid w:val="00190043"/>
    <w:rsid w:val="001935D3"/>
    <w:rsid w:val="001A2DD6"/>
    <w:rsid w:val="001B0AE9"/>
    <w:rsid w:val="001B1080"/>
    <w:rsid w:val="001C3777"/>
    <w:rsid w:val="001F5EB4"/>
    <w:rsid w:val="002004BD"/>
    <w:rsid w:val="0022713B"/>
    <w:rsid w:val="00232E41"/>
    <w:rsid w:val="002413E3"/>
    <w:rsid w:val="002A4985"/>
    <w:rsid w:val="002A4A2E"/>
    <w:rsid w:val="002D216C"/>
    <w:rsid w:val="002D3358"/>
    <w:rsid w:val="002D7DAC"/>
    <w:rsid w:val="002E1EA7"/>
    <w:rsid w:val="00312FD5"/>
    <w:rsid w:val="00320384"/>
    <w:rsid w:val="00320510"/>
    <w:rsid w:val="00352ADA"/>
    <w:rsid w:val="00362418"/>
    <w:rsid w:val="003827CA"/>
    <w:rsid w:val="003C6123"/>
    <w:rsid w:val="003D3BB4"/>
    <w:rsid w:val="00413CDB"/>
    <w:rsid w:val="00427CCA"/>
    <w:rsid w:val="00442254"/>
    <w:rsid w:val="004621E6"/>
    <w:rsid w:val="00472B80"/>
    <w:rsid w:val="00484D68"/>
    <w:rsid w:val="004B6DB6"/>
    <w:rsid w:val="004D4628"/>
    <w:rsid w:val="00500357"/>
    <w:rsid w:val="00542FB8"/>
    <w:rsid w:val="005C355D"/>
    <w:rsid w:val="006062B3"/>
    <w:rsid w:val="00613104"/>
    <w:rsid w:val="00622F0B"/>
    <w:rsid w:val="00633AA6"/>
    <w:rsid w:val="006C5C84"/>
    <w:rsid w:val="006E314E"/>
    <w:rsid w:val="006E72A0"/>
    <w:rsid w:val="007143C2"/>
    <w:rsid w:val="007450D7"/>
    <w:rsid w:val="00777B0C"/>
    <w:rsid w:val="007A0A82"/>
    <w:rsid w:val="007B49DB"/>
    <w:rsid w:val="007D2CE1"/>
    <w:rsid w:val="007E320F"/>
    <w:rsid w:val="008350FF"/>
    <w:rsid w:val="00851C10"/>
    <w:rsid w:val="00854C97"/>
    <w:rsid w:val="00863AC6"/>
    <w:rsid w:val="00876357"/>
    <w:rsid w:val="00891FA9"/>
    <w:rsid w:val="008B228C"/>
    <w:rsid w:val="008B3253"/>
    <w:rsid w:val="008D6CBA"/>
    <w:rsid w:val="008E2FCB"/>
    <w:rsid w:val="008F391A"/>
    <w:rsid w:val="009605EB"/>
    <w:rsid w:val="0098422A"/>
    <w:rsid w:val="00985414"/>
    <w:rsid w:val="00996CA4"/>
    <w:rsid w:val="009B1DFE"/>
    <w:rsid w:val="00A12346"/>
    <w:rsid w:val="00A21EEA"/>
    <w:rsid w:val="00A40833"/>
    <w:rsid w:val="00A51C93"/>
    <w:rsid w:val="00A65BB6"/>
    <w:rsid w:val="00A831FF"/>
    <w:rsid w:val="00A93E61"/>
    <w:rsid w:val="00AF040E"/>
    <w:rsid w:val="00AF0CD3"/>
    <w:rsid w:val="00AF3FAE"/>
    <w:rsid w:val="00AF5157"/>
    <w:rsid w:val="00B15A0A"/>
    <w:rsid w:val="00B20F22"/>
    <w:rsid w:val="00B26A72"/>
    <w:rsid w:val="00BA7A12"/>
    <w:rsid w:val="00BD3123"/>
    <w:rsid w:val="00BE07E1"/>
    <w:rsid w:val="00C11B39"/>
    <w:rsid w:val="00CC10FA"/>
    <w:rsid w:val="00CF00A8"/>
    <w:rsid w:val="00D05E1B"/>
    <w:rsid w:val="00D07F7F"/>
    <w:rsid w:val="00D32C85"/>
    <w:rsid w:val="00D4292C"/>
    <w:rsid w:val="00D62628"/>
    <w:rsid w:val="00D67A0E"/>
    <w:rsid w:val="00D70C78"/>
    <w:rsid w:val="00D80938"/>
    <w:rsid w:val="00DC304A"/>
    <w:rsid w:val="00DD5688"/>
    <w:rsid w:val="00E115EF"/>
    <w:rsid w:val="00E21595"/>
    <w:rsid w:val="00E347AC"/>
    <w:rsid w:val="00E51D2C"/>
    <w:rsid w:val="00E54003"/>
    <w:rsid w:val="00E62C7D"/>
    <w:rsid w:val="00E630E0"/>
    <w:rsid w:val="00E676D4"/>
    <w:rsid w:val="00E97FA8"/>
    <w:rsid w:val="00EA0891"/>
    <w:rsid w:val="00EA3AB9"/>
    <w:rsid w:val="00EA3FEE"/>
    <w:rsid w:val="00EA76F9"/>
    <w:rsid w:val="00F07C08"/>
    <w:rsid w:val="00F16C90"/>
    <w:rsid w:val="00F20527"/>
    <w:rsid w:val="00F3164D"/>
    <w:rsid w:val="00F345B7"/>
    <w:rsid w:val="00F670DF"/>
    <w:rsid w:val="00F7219E"/>
    <w:rsid w:val="00F743FF"/>
    <w:rsid w:val="00F82866"/>
    <w:rsid w:val="00F82905"/>
    <w:rsid w:val="00F9219E"/>
    <w:rsid w:val="00FB11D7"/>
    <w:rsid w:val="00FC4BC9"/>
    <w:rsid w:val="00FD0597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7A02"/>
  <w15:chartTrackingRefBased/>
  <w15:docId w15:val="{32603705-AA32-0E4C-B4B9-E8C52B5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93E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3E61"/>
    <w:rPr>
      <w:kern w:val="2"/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A93E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3E61"/>
    <w:rPr>
      <w:kern w:val="2"/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1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4031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 w:eastAsia="pt-PT"/>
    </w:rPr>
  </w:style>
  <w:style w:type="paragraph" w:styleId="NormalWeb">
    <w:name w:val="Normal (Web)"/>
    <w:basedOn w:val="Normal"/>
    <w:uiPriority w:val="99"/>
    <w:unhideWhenUsed/>
    <w:rsid w:val="00140313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paragraph" w:customStyle="1" w:styleId="s13">
    <w:name w:val="s13"/>
    <w:basedOn w:val="Normal"/>
    <w:rsid w:val="001507DB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character" w:customStyle="1" w:styleId="s11">
    <w:name w:val="s11"/>
    <w:basedOn w:val="Tipodeletrapredefinidodopargrafo"/>
    <w:rsid w:val="001507DB"/>
  </w:style>
  <w:style w:type="character" w:customStyle="1" w:styleId="apple-converted-space">
    <w:name w:val="apple-converted-space"/>
    <w:basedOn w:val="Tipodeletrapredefinidodopargrafo"/>
    <w:rsid w:val="001507DB"/>
  </w:style>
  <w:style w:type="paragraph" w:customStyle="1" w:styleId="s10">
    <w:name w:val="s10"/>
    <w:basedOn w:val="Normal"/>
    <w:rsid w:val="001507DB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character" w:customStyle="1" w:styleId="s8">
    <w:name w:val="s8"/>
    <w:basedOn w:val="Tipodeletrapredefinidodopargrafo"/>
    <w:rsid w:val="001507DB"/>
  </w:style>
  <w:style w:type="character" w:customStyle="1" w:styleId="s14">
    <w:name w:val="s14"/>
    <w:basedOn w:val="Tipodeletrapredefinidodopargrafo"/>
    <w:rsid w:val="001507DB"/>
  </w:style>
  <w:style w:type="paragraph" w:customStyle="1" w:styleId="s7">
    <w:name w:val="s7"/>
    <w:basedOn w:val="Normal"/>
    <w:rsid w:val="00BD3123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character" w:customStyle="1" w:styleId="s6">
    <w:name w:val="s6"/>
    <w:basedOn w:val="Tipodeletrapredefinidodopargrafo"/>
    <w:rsid w:val="00BD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Alvim (DMC/DRB/BMI)</dc:creator>
  <cp:keywords/>
  <dc:description/>
  <cp:lastModifiedBy>Filipa Ferreira (DMC/DRB/BMI)</cp:lastModifiedBy>
  <cp:revision>2</cp:revision>
  <dcterms:created xsi:type="dcterms:W3CDTF">2025-05-09T15:54:00Z</dcterms:created>
  <dcterms:modified xsi:type="dcterms:W3CDTF">2025-05-09T15:54:00Z</dcterms:modified>
</cp:coreProperties>
</file>